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92F23" w:rsidRDefault="004B65B0">
      <w:pPr>
        <w:jc w:val="right"/>
        <w:rPr>
          <w:rFonts w:ascii="Arial Narrow" w:eastAsia="Arial Narrow" w:hAnsi="Arial Narrow" w:cs="Arial Narrow"/>
          <w:b/>
          <w:highlight w:val="yellow"/>
        </w:rPr>
      </w:pPr>
      <w:r>
        <w:rPr>
          <w:rFonts w:ascii="Arial Narrow" w:eastAsia="Arial Narrow" w:hAnsi="Arial Narrow" w:cs="Arial Narrow"/>
          <w:b/>
        </w:rPr>
        <w:t xml:space="preserve">EXPEDIENTE: </w:t>
      </w:r>
      <w:r>
        <w:rPr>
          <w:rFonts w:ascii="Arial Narrow" w:eastAsia="Arial Narrow" w:hAnsi="Arial Narrow" w:cs="Arial Narrow"/>
          <w:b/>
          <w:highlight w:val="yellow"/>
        </w:rPr>
        <w:t>XXXX</w:t>
      </w:r>
    </w:p>
    <w:p w14:paraId="00000002" w14:textId="77777777" w:rsidR="00B92F23" w:rsidRDefault="00B92F23">
      <w:pPr>
        <w:jc w:val="right"/>
      </w:pPr>
    </w:p>
    <w:p w14:paraId="00000003" w14:textId="77777777" w:rsidR="00B92F23" w:rsidRDefault="004B65B0">
      <w:pPr>
        <w:jc w:val="right"/>
      </w:pPr>
      <w:r>
        <w:rPr>
          <w:b/>
        </w:rPr>
        <w:t>Asunto:</w:t>
      </w:r>
      <w:r>
        <w:t xml:space="preserve"> Solicitud de diligencias y ofrecimiento de pruebas</w:t>
      </w:r>
    </w:p>
    <w:p w14:paraId="00000004" w14:textId="77777777" w:rsidR="00B92F23" w:rsidRDefault="00B92F23"/>
    <w:p w14:paraId="00000005" w14:textId="77777777" w:rsidR="00B92F23" w:rsidRDefault="00B92F23"/>
    <w:p w14:paraId="00000006" w14:textId="77777777" w:rsidR="00B92F23" w:rsidRDefault="004B65B0">
      <w:pPr>
        <w:rPr>
          <w:rFonts w:ascii="Arial Narrow" w:eastAsia="Arial Narrow" w:hAnsi="Arial Narrow" w:cs="Arial Narrow"/>
          <w:b/>
          <w:sz w:val="24"/>
          <w:szCs w:val="24"/>
          <w:highlight w:val="yellow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Titular del Órgano Interno de Control de la Fiscalía General de </w:t>
      </w:r>
      <w:r>
        <w:rPr>
          <w:rFonts w:ascii="Arial Narrow" w:eastAsia="Arial Narrow" w:hAnsi="Arial Narrow" w:cs="Arial Narrow"/>
          <w:b/>
          <w:sz w:val="24"/>
          <w:szCs w:val="24"/>
          <w:highlight w:val="yellow"/>
        </w:rPr>
        <w:t>XXXX</w:t>
      </w:r>
    </w:p>
    <w:p w14:paraId="00000007" w14:textId="77777777" w:rsidR="00B92F23" w:rsidRDefault="00B92F23">
      <w:pPr>
        <w:rPr>
          <w:rFonts w:ascii="Arial Narrow" w:eastAsia="Arial Narrow" w:hAnsi="Arial Narrow" w:cs="Arial Narrow"/>
          <w:b/>
          <w:sz w:val="24"/>
          <w:szCs w:val="24"/>
          <w:highlight w:val="yellow"/>
        </w:rPr>
      </w:pPr>
    </w:p>
    <w:p w14:paraId="00000008" w14:textId="77777777" w:rsidR="00B92F23" w:rsidRDefault="004B65B0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 R E S E N T E</w:t>
      </w:r>
    </w:p>
    <w:p w14:paraId="00000009" w14:textId="77777777" w:rsidR="00B92F23" w:rsidRDefault="00B92F23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0000000A" w14:textId="77777777" w:rsidR="00B92F23" w:rsidRDefault="00B92F23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0000000B" w14:textId="77777777" w:rsidR="00B92F23" w:rsidRDefault="004B65B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  <w:highlight w:val="yellow"/>
        </w:rPr>
        <w:t>XXXXXX,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por mi propio derecho, mexican</w:t>
      </w:r>
      <w:r>
        <w:rPr>
          <w:rFonts w:ascii="Arial Narrow" w:eastAsia="Arial Narrow" w:hAnsi="Arial Narrow" w:cs="Arial Narrow"/>
          <w:sz w:val="24"/>
          <w:szCs w:val="24"/>
          <w:highlight w:val="yellow"/>
        </w:rPr>
        <w:t xml:space="preserve">a, </w:t>
      </w:r>
      <w:r>
        <w:rPr>
          <w:rFonts w:ascii="Arial Narrow" w:eastAsia="Arial Narrow" w:hAnsi="Arial Narrow" w:cs="Arial Narrow"/>
          <w:sz w:val="24"/>
          <w:szCs w:val="24"/>
        </w:rPr>
        <w:t xml:space="preserve">mayor de edad, señalo como domicilio para oír y recibir notificaciones el ubicado en la calle de </w:t>
      </w:r>
      <w:r>
        <w:rPr>
          <w:rFonts w:ascii="Arial Narrow" w:eastAsia="Arial Narrow" w:hAnsi="Arial Narrow" w:cs="Arial Narrow"/>
          <w:sz w:val="24"/>
          <w:szCs w:val="24"/>
          <w:highlight w:val="yellow"/>
        </w:rPr>
        <w:t>XXXXXXXX</w:t>
      </w:r>
      <w:r>
        <w:rPr>
          <w:rFonts w:ascii="Arial Narrow" w:eastAsia="Arial Narrow" w:hAnsi="Arial Narrow" w:cs="Arial Narrow"/>
          <w:sz w:val="24"/>
          <w:szCs w:val="24"/>
        </w:rPr>
        <w:t xml:space="preserve">, teléfono </w:t>
      </w:r>
      <w:r>
        <w:rPr>
          <w:rFonts w:ascii="Arial Narrow" w:eastAsia="Arial Narrow" w:hAnsi="Arial Narrow" w:cs="Arial Narrow"/>
          <w:sz w:val="24"/>
          <w:szCs w:val="24"/>
          <w:highlight w:val="yellow"/>
        </w:rPr>
        <w:t>XXXX,</w:t>
      </w:r>
      <w:r>
        <w:rPr>
          <w:rFonts w:ascii="Arial Narrow" w:eastAsia="Arial Narrow" w:hAnsi="Arial Narrow" w:cs="Arial Narrow"/>
          <w:sz w:val="24"/>
          <w:szCs w:val="24"/>
        </w:rPr>
        <w:t xml:space="preserve"> correo electrónico </w:t>
      </w:r>
      <w:r>
        <w:rPr>
          <w:rFonts w:ascii="Arial Narrow" w:eastAsia="Arial Narrow" w:hAnsi="Arial Narrow" w:cs="Arial Narrow"/>
          <w:sz w:val="24"/>
          <w:szCs w:val="24"/>
          <w:highlight w:val="yellow"/>
        </w:rPr>
        <w:t xml:space="preserve">XXXX. </w:t>
      </w:r>
      <w:r>
        <w:rPr>
          <w:rFonts w:ascii="Arial Narrow" w:eastAsia="Arial Narrow" w:hAnsi="Arial Narrow" w:cs="Arial Narrow"/>
          <w:sz w:val="24"/>
          <w:szCs w:val="24"/>
        </w:rPr>
        <w:t xml:space="preserve">Designo como mis representantes legales a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las abogadas y los abogados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highlight w:val="yellow"/>
        </w:rPr>
        <w:t xml:space="preserve">XXXXX. </w:t>
      </w:r>
      <w:r>
        <w:rPr>
          <w:rFonts w:ascii="Arial Narrow" w:eastAsia="Arial Narrow" w:hAnsi="Arial Narrow" w:cs="Arial Narrow"/>
          <w:sz w:val="24"/>
          <w:szCs w:val="24"/>
        </w:rPr>
        <w:t xml:space="preserve"> Asimismo, autorizo a las y los </w:t>
      </w:r>
      <w:r>
        <w:rPr>
          <w:rFonts w:ascii="Arial Narrow" w:eastAsia="Arial Narrow" w:hAnsi="Arial Narrow" w:cs="Arial Narrow"/>
          <w:sz w:val="24"/>
          <w:szCs w:val="24"/>
        </w:rPr>
        <w:t xml:space="preserve">CC. </w:t>
      </w:r>
      <w:r>
        <w:rPr>
          <w:rFonts w:ascii="Arial Narrow" w:eastAsia="Arial Narrow" w:hAnsi="Arial Narrow" w:cs="Arial Narrow"/>
          <w:sz w:val="24"/>
          <w:szCs w:val="24"/>
          <w:highlight w:val="yellow"/>
        </w:rPr>
        <w:t xml:space="preserve">XXXX </w:t>
      </w:r>
      <w:r>
        <w:rPr>
          <w:rFonts w:ascii="Arial Narrow" w:eastAsia="Arial Narrow" w:hAnsi="Arial Narrow" w:cs="Arial Narrow"/>
          <w:sz w:val="24"/>
          <w:szCs w:val="24"/>
        </w:rPr>
        <w:t xml:space="preserve">para oír y recibir notificaciones, así como para consultar el expediente. </w:t>
      </w:r>
    </w:p>
    <w:p w14:paraId="0000000C" w14:textId="77777777" w:rsidR="00B92F23" w:rsidRDefault="00B92F23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000000D" w14:textId="12B5322C" w:rsidR="00B92F23" w:rsidRDefault="004B65B0">
      <w:pPr>
        <w:spacing w:after="180" w:line="331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Con fundamento en los artículos 117, 130, 131, 132, 133, 134, 135, 136, 137, 138, 139, 140, 141, 142 y 143 de la Ley General de Responsabilidades Administrativas, comparezco</w:t>
      </w:r>
      <w:r>
        <w:rPr>
          <w:rFonts w:ascii="Arial Narrow" w:eastAsia="Arial Narrow" w:hAnsi="Arial Narrow" w:cs="Arial Narrow"/>
          <w:sz w:val="24"/>
          <w:szCs w:val="24"/>
        </w:rPr>
        <w:t xml:space="preserve"> respetuosamente para solicitar que se desahoguen las siguientes:</w:t>
      </w:r>
    </w:p>
    <w:p w14:paraId="0000000E" w14:textId="77777777" w:rsidR="00B92F23" w:rsidRDefault="004B65B0">
      <w:pPr>
        <w:spacing w:after="180" w:line="331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PRUEBAS</w:t>
      </w:r>
    </w:p>
    <w:p w14:paraId="0000000F" w14:textId="160606A8" w:rsidR="00B92F23" w:rsidRDefault="004B65B0">
      <w:pPr>
        <w:numPr>
          <w:ilvl w:val="0"/>
          <w:numId w:val="2"/>
        </w:numPr>
        <w:spacing w:line="331" w:lineRule="auto"/>
        <w:jc w:val="both"/>
        <w:rPr>
          <w:rFonts w:ascii="Arial Narrow" w:eastAsia="Arial Narrow" w:hAnsi="Arial Narrow" w:cs="Arial Narrow"/>
          <w:sz w:val="24"/>
          <w:szCs w:val="24"/>
          <w:highlight w:val="yellow"/>
        </w:rPr>
      </w:pPr>
      <w:r>
        <w:rPr>
          <w:rFonts w:ascii="Arial Narrow" w:eastAsia="Arial Narrow" w:hAnsi="Arial Narrow" w:cs="Arial Narrow"/>
          <w:sz w:val="24"/>
          <w:szCs w:val="24"/>
          <w:highlight w:val="yellow"/>
        </w:rPr>
        <w:t>Poner en puntos el tipo de prueba (documental, video, testimonial, etc.) y lo que se busca probar con esa evidencia (conductas, hechos, situaciones</w:t>
      </w:r>
      <w:r>
        <w:rPr>
          <w:rFonts w:ascii="Arial Narrow" w:eastAsia="Arial Narrow" w:hAnsi="Arial Narrow" w:cs="Arial Narrow"/>
          <w:sz w:val="24"/>
          <w:szCs w:val="24"/>
          <w:highlight w:val="yellow"/>
        </w:rPr>
        <w:t>, responder el cómo, por qué, cuándo y dónde de los hechos que se denuncian).</w:t>
      </w:r>
    </w:p>
    <w:p w14:paraId="00000010" w14:textId="77777777" w:rsidR="00B92F23" w:rsidRDefault="004B65B0">
      <w:pPr>
        <w:numPr>
          <w:ilvl w:val="0"/>
          <w:numId w:val="2"/>
        </w:numPr>
        <w:spacing w:after="180" w:line="331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commentRangeStart w:id="0"/>
      <w:r>
        <w:rPr>
          <w:rFonts w:ascii="Arial Narrow" w:eastAsia="Arial Narrow" w:hAnsi="Arial Narrow" w:cs="Arial Narrow"/>
          <w:sz w:val="24"/>
          <w:szCs w:val="24"/>
        </w:rPr>
        <w:t>En vía de requerimiento,</w:t>
      </w:r>
      <w:commentRangeEnd w:id="0"/>
      <w:r>
        <w:commentReference w:id="0"/>
      </w:r>
      <w:r>
        <w:rPr>
          <w:rFonts w:ascii="Arial Narrow" w:eastAsia="Arial Narrow" w:hAnsi="Arial Narrow" w:cs="Arial Narrow"/>
          <w:sz w:val="24"/>
          <w:szCs w:val="24"/>
        </w:rPr>
        <w:t xml:space="preserve"> ofr</w:t>
      </w:r>
      <w:r>
        <w:rPr>
          <w:rFonts w:ascii="Arial Narrow" w:eastAsia="Arial Narrow" w:hAnsi="Arial Narrow" w:cs="Arial Narrow"/>
          <w:sz w:val="24"/>
          <w:szCs w:val="24"/>
        </w:rPr>
        <w:t xml:space="preserve">ezco la prueba consistente en: </w:t>
      </w:r>
      <w:r>
        <w:rPr>
          <w:rFonts w:ascii="Arial Narrow" w:eastAsia="Arial Narrow" w:hAnsi="Arial Narrow" w:cs="Arial Narrow"/>
          <w:sz w:val="24"/>
          <w:szCs w:val="24"/>
        </w:rPr>
        <w:br/>
      </w:r>
    </w:p>
    <w:p w14:paraId="00000011" w14:textId="77777777" w:rsidR="00B92F23" w:rsidRDefault="004B65B0">
      <w:pPr>
        <w:spacing w:after="180" w:line="331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Asimismo, solicito que esta autoridad investigadora, lleve a cabo las siguientes:</w:t>
      </w:r>
    </w:p>
    <w:p w14:paraId="00000012" w14:textId="77777777" w:rsidR="00B92F23" w:rsidRDefault="004B65B0">
      <w:pPr>
        <w:spacing w:after="180" w:line="331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DILIGENCIAS</w:t>
      </w:r>
    </w:p>
    <w:p w14:paraId="00000013" w14:textId="6DCC89FC" w:rsidR="00B92F23" w:rsidRDefault="004B65B0">
      <w:pPr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Enumerar la lista de acciones de investigación que se requieran de acuerdo con e</w:t>
      </w:r>
      <w:r>
        <w:rPr>
          <w:highlight w:val="yellow"/>
        </w:rPr>
        <w:t xml:space="preserve">l caso en concreto. </w:t>
      </w:r>
    </w:p>
    <w:p w14:paraId="00000014" w14:textId="77777777" w:rsidR="00B92F23" w:rsidRDefault="00B92F23"/>
    <w:p w14:paraId="00000015" w14:textId="77777777" w:rsidR="00B92F23" w:rsidRDefault="00B92F23"/>
    <w:p w14:paraId="00000016" w14:textId="77777777" w:rsidR="00B92F23" w:rsidRDefault="004B65B0">
      <w:pPr>
        <w:spacing w:after="180" w:line="331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Por todo lo anteriormente expuesto y fundado, atentamente le solicito:</w:t>
      </w:r>
    </w:p>
    <w:p w14:paraId="00000017" w14:textId="77777777" w:rsidR="00B92F23" w:rsidRDefault="004B65B0">
      <w:pPr>
        <w:spacing w:after="180" w:line="331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PETITORIOS</w:t>
      </w:r>
    </w:p>
    <w:p w14:paraId="00000018" w14:textId="77777777" w:rsidR="00B92F23" w:rsidRDefault="004B65B0">
      <w:proofErr w:type="gramStart"/>
      <w:r>
        <w:rPr>
          <w:b/>
        </w:rPr>
        <w:t>PRIMERO.-</w:t>
      </w:r>
      <w:proofErr w:type="gramEnd"/>
      <w:r>
        <w:rPr>
          <w:b/>
        </w:rPr>
        <w:t xml:space="preserve"> </w:t>
      </w:r>
      <w:r>
        <w:t xml:space="preserve">Tenerme por presentado este escrito y por ofrecidas las pruebas y diligencias señaladas. </w:t>
      </w:r>
    </w:p>
    <w:p w14:paraId="00000019" w14:textId="77777777" w:rsidR="00B92F23" w:rsidRDefault="00B92F23"/>
    <w:p w14:paraId="0000001A" w14:textId="77777777" w:rsidR="00B92F23" w:rsidRDefault="004B65B0">
      <w:proofErr w:type="gramStart"/>
      <w:r>
        <w:rPr>
          <w:b/>
        </w:rPr>
        <w:t>SEGUNDO.-</w:t>
      </w:r>
      <w:proofErr w:type="gramEnd"/>
      <w:r>
        <w:t xml:space="preserve"> Notificarme la respuesta que recaiga al presente escrito en un </w:t>
      </w:r>
      <w:r>
        <w:t>plazo razonable y debidamente fundado y motivado.</w:t>
      </w:r>
    </w:p>
    <w:p w14:paraId="0000001B" w14:textId="77777777" w:rsidR="00B92F23" w:rsidRDefault="00B92F23"/>
    <w:p w14:paraId="0000001C" w14:textId="77777777" w:rsidR="00B92F23" w:rsidRDefault="00B92F23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000001D" w14:textId="77777777" w:rsidR="00B92F23" w:rsidRDefault="004B65B0">
      <w:pPr>
        <w:spacing w:after="180" w:line="331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lastRenderedPageBreak/>
        <w:t>PROTESTO LO NECESARIO</w:t>
      </w:r>
    </w:p>
    <w:p w14:paraId="0000001E" w14:textId="77777777" w:rsidR="00B92F23" w:rsidRDefault="004B65B0">
      <w:pPr>
        <w:spacing w:after="180" w:line="331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  </w:t>
      </w:r>
    </w:p>
    <w:p w14:paraId="0000001F" w14:textId="77777777" w:rsidR="00B92F23" w:rsidRDefault="004B65B0">
      <w:pPr>
        <w:spacing w:after="180" w:line="331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___________________________________</w:t>
      </w:r>
    </w:p>
    <w:p w14:paraId="00000020" w14:textId="77777777" w:rsidR="00B92F23" w:rsidRDefault="004B65B0">
      <w:pPr>
        <w:jc w:val="center"/>
        <w:rPr>
          <w:rFonts w:ascii="Arial Narrow" w:eastAsia="Arial Narrow" w:hAnsi="Arial Narrow" w:cs="Arial Narrow"/>
          <w:sz w:val="24"/>
          <w:szCs w:val="24"/>
          <w:highlight w:val="yellow"/>
        </w:rPr>
      </w:pPr>
      <w:r>
        <w:rPr>
          <w:rFonts w:ascii="Arial Narrow" w:eastAsia="Arial Narrow" w:hAnsi="Arial Narrow" w:cs="Arial Narrow"/>
          <w:sz w:val="24"/>
          <w:szCs w:val="24"/>
          <w:highlight w:val="yellow"/>
        </w:rPr>
        <w:t>NOMBRE COMPLETO</w:t>
      </w:r>
    </w:p>
    <w:p w14:paraId="00000021" w14:textId="77777777" w:rsidR="00B92F23" w:rsidRDefault="004B65B0">
      <w:pPr>
        <w:jc w:val="center"/>
      </w:pPr>
      <w:r>
        <w:rPr>
          <w:rFonts w:ascii="Arial Narrow" w:eastAsia="Arial Narrow" w:hAnsi="Arial Narrow" w:cs="Arial Narrow"/>
          <w:sz w:val="24"/>
          <w:szCs w:val="24"/>
          <w:highlight w:val="yellow"/>
        </w:rPr>
        <w:t>CIUDAD, ESTADO, FECHA</w:t>
      </w:r>
      <w:r>
        <w:t xml:space="preserve"> </w:t>
      </w:r>
    </w:p>
    <w:p w14:paraId="00000022" w14:textId="77777777" w:rsidR="00B92F23" w:rsidRDefault="00B92F23"/>
    <w:p w14:paraId="00000023" w14:textId="77777777" w:rsidR="00B92F23" w:rsidRDefault="00B92F23"/>
    <w:sectPr w:rsidR="00B92F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ésar Contreras León" w:date="2021-06-02T00:50:00Z" w:initials="">
    <w:p w14:paraId="00000024" w14:textId="5C39B50F" w:rsidR="00B92F23" w:rsidRDefault="004B65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Esto sirve para </w:t>
      </w:r>
      <w:r>
        <w:rPr>
          <w:color w:val="000000"/>
        </w:rPr>
        <w:t xml:space="preserve">decir que se ofrece una prueba que no se tiene, porque quizá la tiene alguna autoridad y </w:t>
      </w:r>
      <w:r>
        <w:rPr>
          <w:color w:val="000000"/>
        </w:rPr>
        <w:t>entonces el órgano interno de control puede pedírsela a esa autoridad.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24" w16cid:durableId="2461FC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12C4"/>
    <w:multiLevelType w:val="multilevel"/>
    <w:tmpl w:val="5BC865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1064C71"/>
    <w:multiLevelType w:val="multilevel"/>
    <w:tmpl w:val="B97C3F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F23"/>
    <w:rsid w:val="004B65B0"/>
    <w:rsid w:val="00B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06DE"/>
  <w15:docId w15:val="{BBC9BA0D-2080-409B-BE3F-3368A57B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2021-06-02T17:49:00Z</dcterms:created>
  <dcterms:modified xsi:type="dcterms:W3CDTF">2021-06-02T18:16:00Z</dcterms:modified>
</cp:coreProperties>
</file>